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108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50"/>
        <w:gridCol w:w="6095"/>
      </w:tblGrid>
      <w:tr w:rsidR="00A73B1E" w:rsidRPr="00226CB9" w:rsidTr="005021E7">
        <w:trPr>
          <w:jc w:val="center"/>
        </w:trPr>
        <w:tc>
          <w:tcPr>
            <w:tcW w:w="4750" w:type="dxa"/>
            <w:hideMark/>
          </w:tcPr>
          <w:p w:rsidR="00A73B1E" w:rsidRPr="00D06A88" w:rsidRDefault="00A73B1E" w:rsidP="005021E7">
            <w:pPr>
              <w:spacing w:after="120" w:line="240" w:lineRule="auto"/>
              <w:jc w:val="center"/>
              <w:rPr>
                <w:rFonts w:ascii="Times New Roman" w:hAnsi="Times New Roman" w:cs="Times New Roman"/>
                <w:b/>
                <w:sz w:val="26"/>
                <w:szCs w:val="26"/>
                <w:lang w:val="vi-VN"/>
              </w:rPr>
            </w:pPr>
            <w:r w:rsidRPr="00D06A88">
              <w:rPr>
                <w:rFonts w:ascii="Times New Roman" w:hAnsi="Times New Roman" w:cs="Times New Roman"/>
                <w:b/>
                <w:sz w:val="26"/>
                <w:szCs w:val="26"/>
              </w:rPr>
              <w:t>UBND</w:t>
            </w:r>
            <w:r w:rsidRPr="00D06A88">
              <w:rPr>
                <w:rFonts w:ascii="Times New Roman" w:hAnsi="Times New Roman" w:cs="Times New Roman"/>
                <w:b/>
                <w:sz w:val="26"/>
                <w:szCs w:val="26"/>
                <w:lang w:val="vi-VN"/>
              </w:rPr>
              <w:t xml:space="preserve"> HUYỆN CƯ JUT</w:t>
            </w:r>
          </w:p>
          <w:p w:rsidR="00A73B1E" w:rsidRPr="002F08E6" w:rsidRDefault="00EB3472" w:rsidP="005021E7">
            <w:pPr>
              <w:spacing w:after="120" w:line="240" w:lineRule="auto"/>
              <w:jc w:val="center"/>
              <w:rPr>
                <w:rFonts w:ascii="Times New Roman" w:hAnsi="Times New Roman" w:cs="Times New Roman"/>
                <w:b/>
              </w:rPr>
            </w:pPr>
            <w:r>
              <w:rPr>
                <w:rFonts w:ascii="Times New Roman" w:hAnsi="Times New Roman" w:cs="Times New Roman"/>
                <w:b/>
                <w:noProof/>
              </w:rPr>
              <mc:AlternateContent>
                <mc:Choice Requires="wps">
                  <w:drawing>
                    <wp:anchor distT="4294967294" distB="4294967294" distL="114300" distR="114300" simplePos="0" relativeHeight="251660288" behindDoc="0" locked="0" layoutInCell="1" allowOverlap="1">
                      <wp:simplePos x="0" y="0"/>
                      <wp:positionH relativeFrom="column">
                        <wp:posOffset>634365</wp:posOffset>
                      </wp:positionH>
                      <wp:positionV relativeFrom="paragraph">
                        <wp:posOffset>193039</wp:posOffset>
                      </wp:positionV>
                      <wp:extent cx="17132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3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E5AE2D"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95pt,15.2pt" to="184.85pt,15.2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" strokecolor="#4579b8 [3044]">
                      <o:lock v:ext="edit" shapetype="f"/>
                    </v:line>
                  </w:pict>
                </mc:Fallback>
              </mc:AlternateContent>
            </w:r>
            <w:r w:rsidR="00A73B1E" w:rsidRPr="002F08E6">
              <w:rPr>
                <w:rFonts w:ascii="Times New Roman" w:hAnsi="Times New Roman" w:cs="Times New Roman"/>
                <w:b/>
              </w:rPr>
              <w:t xml:space="preserve">TRƯỜNG TH LÊ QUÝ ĐÔN                 </w:t>
            </w:r>
          </w:p>
          <w:p w:rsidR="00A73B1E" w:rsidRPr="00D06A88" w:rsidRDefault="00A73B1E" w:rsidP="005021E7">
            <w:pPr>
              <w:spacing w:after="120" w:line="240" w:lineRule="auto"/>
              <w:jc w:val="center"/>
              <w:rPr>
                <w:rFonts w:ascii="Times New Roman" w:hAnsi="Times New Roman" w:cs="Times New Roman"/>
                <w:b/>
                <w:sz w:val="28"/>
                <w:szCs w:val="28"/>
                <w:lang w:val="vi-VN"/>
              </w:rPr>
            </w:pPr>
          </w:p>
        </w:tc>
        <w:tc>
          <w:tcPr>
            <w:tcW w:w="6095" w:type="dxa"/>
            <w:hideMark/>
          </w:tcPr>
          <w:p w:rsidR="00A73B1E" w:rsidRPr="00D06A88" w:rsidRDefault="00A73B1E" w:rsidP="005021E7">
            <w:pPr>
              <w:spacing w:after="120" w:line="240" w:lineRule="auto"/>
              <w:jc w:val="center"/>
              <w:rPr>
                <w:rFonts w:ascii="Times New Roman" w:hAnsi="Times New Roman" w:cs="Times New Roman"/>
                <w:b/>
                <w:sz w:val="26"/>
                <w:szCs w:val="26"/>
                <w:lang w:val="vi-VN"/>
              </w:rPr>
            </w:pPr>
            <w:r w:rsidRPr="00D06A88">
              <w:rPr>
                <w:rFonts w:ascii="Times New Roman" w:hAnsi="Times New Roman" w:cs="Times New Roman"/>
                <w:b/>
                <w:sz w:val="26"/>
                <w:szCs w:val="26"/>
                <w:lang w:val="vi-VN"/>
              </w:rPr>
              <w:t>CỘNG HÒA XÃ HỘI CHỦ NGHĨA VIỆT NAM</w:t>
            </w:r>
          </w:p>
          <w:p w:rsidR="00A73B1E" w:rsidRPr="00D06A88" w:rsidRDefault="00EB3472" w:rsidP="005021E7">
            <w:pPr>
              <w:spacing w:after="120" w:line="240" w:lineRule="auto"/>
              <w:jc w:val="center"/>
              <w:rPr>
                <w:rFonts w:ascii="Times New Roman" w:hAnsi="Times New Roman" w:cs="Times New Roman"/>
                <w:b/>
                <w:sz w:val="26"/>
                <w:szCs w:val="28"/>
              </w:rPr>
            </w:pPr>
            <w:r>
              <w:rPr>
                <w:rFonts w:ascii="Times New Roman" w:hAnsi="Times New Roman" w:cs="Times New Roman"/>
                <w:b/>
                <w:noProof/>
                <w:sz w:val="20"/>
              </w:rPr>
              <mc:AlternateContent>
                <mc:Choice Requires="wps">
                  <w:drawing>
                    <wp:anchor distT="4294967294" distB="4294967294" distL="114300" distR="114300" simplePos="0" relativeHeight="251661312" behindDoc="0" locked="0" layoutInCell="1" allowOverlap="1">
                      <wp:simplePos x="0" y="0"/>
                      <wp:positionH relativeFrom="column">
                        <wp:posOffset>887095</wp:posOffset>
                      </wp:positionH>
                      <wp:positionV relativeFrom="paragraph">
                        <wp:posOffset>198754</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E232024"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85pt,15.65pt" to="234.25pt,15.65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" strokecolor="#4579b8 [3044]">
                      <o:lock v:ext="edit" shapetype="f"/>
                    </v:line>
                  </w:pict>
                </mc:Fallback>
              </mc:AlternateContent>
            </w:r>
            <w:r w:rsidR="00A73B1E" w:rsidRPr="00D06A88">
              <w:rPr>
                <w:rFonts w:ascii="Times New Roman" w:hAnsi="Times New Roman" w:cs="Times New Roman"/>
                <w:b/>
                <w:sz w:val="26"/>
                <w:szCs w:val="28"/>
              </w:rPr>
              <w:t>Độc Lập - Tự Do - Hạnh Phúc</w:t>
            </w:r>
          </w:p>
          <w:p w:rsidR="002F08E6" w:rsidRDefault="002F08E6" w:rsidP="005021E7">
            <w:pPr>
              <w:spacing w:after="120" w:line="240" w:lineRule="auto"/>
              <w:jc w:val="center"/>
              <w:rPr>
                <w:rFonts w:ascii="Times New Roman" w:hAnsi="Times New Roman" w:cs="Times New Roman"/>
                <w:i/>
                <w:sz w:val="28"/>
                <w:szCs w:val="28"/>
              </w:rPr>
            </w:pPr>
          </w:p>
          <w:p w:rsidR="00A73B1E" w:rsidRPr="00D06A88" w:rsidRDefault="002F08E6" w:rsidP="005021E7">
            <w:pPr>
              <w:spacing w:after="120" w:line="240" w:lineRule="auto"/>
              <w:jc w:val="center"/>
              <w:rPr>
                <w:rFonts w:ascii="Times New Roman" w:hAnsi="Times New Roman" w:cs="Times New Roman"/>
                <w:i/>
                <w:sz w:val="28"/>
                <w:szCs w:val="28"/>
              </w:rPr>
            </w:pPr>
            <w:r>
              <w:rPr>
                <w:rFonts w:ascii="Times New Roman" w:hAnsi="Times New Roman" w:cs="Times New Roman"/>
                <w:i/>
                <w:sz w:val="28"/>
                <w:szCs w:val="28"/>
              </w:rPr>
              <w:t>Đắk</w:t>
            </w:r>
            <w:r w:rsidR="00A73B1E" w:rsidRPr="00D06A88">
              <w:rPr>
                <w:rFonts w:ascii="Times New Roman" w:hAnsi="Times New Roman" w:cs="Times New Roman"/>
                <w:i/>
                <w:sz w:val="28"/>
                <w:szCs w:val="28"/>
              </w:rPr>
              <w:t xml:space="preserve"> Wil, ngày</w:t>
            </w:r>
            <w:r w:rsidR="00A73B1E" w:rsidRPr="00D06A88">
              <w:rPr>
                <w:rFonts w:ascii="Times New Roman" w:hAnsi="Times New Roman" w:cs="Times New Roman"/>
                <w:i/>
                <w:sz w:val="28"/>
                <w:szCs w:val="28"/>
                <w:lang w:val="vi-VN"/>
              </w:rPr>
              <w:t xml:space="preserve"> </w:t>
            </w:r>
            <w:r w:rsidR="00A73B1E" w:rsidRPr="00D06A88">
              <w:rPr>
                <w:rFonts w:ascii="Times New Roman" w:hAnsi="Times New Roman" w:cs="Times New Roman"/>
                <w:i/>
                <w:sz w:val="28"/>
                <w:szCs w:val="28"/>
              </w:rPr>
              <w:t xml:space="preserve">03 tháng </w:t>
            </w:r>
            <w:r w:rsidR="00A73B1E" w:rsidRPr="00D06A88">
              <w:rPr>
                <w:rFonts w:ascii="Times New Roman" w:hAnsi="Times New Roman" w:cs="Times New Roman"/>
                <w:i/>
                <w:sz w:val="28"/>
                <w:szCs w:val="28"/>
                <w:lang w:val="vi-VN"/>
              </w:rPr>
              <w:t>0</w:t>
            </w:r>
            <w:r w:rsidR="00A73B1E" w:rsidRPr="00D06A88">
              <w:rPr>
                <w:rFonts w:ascii="Times New Roman" w:hAnsi="Times New Roman" w:cs="Times New Roman"/>
                <w:i/>
                <w:sz w:val="28"/>
                <w:szCs w:val="28"/>
              </w:rPr>
              <w:t>9 năm 2021</w:t>
            </w:r>
          </w:p>
        </w:tc>
      </w:tr>
    </w:tbl>
    <w:p w:rsidR="00A73B1E" w:rsidRPr="00226CB9" w:rsidRDefault="00A73B1E" w:rsidP="00A73B1E">
      <w:pPr>
        <w:spacing w:after="120"/>
        <w:rPr>
          <w:rFonts w:ascii="Times New Roman" w:hAnsi="Times New Roman" w:cs="Times New Roman"/>
          <w:sz w:val="28"/>
          <w:szCs w:val="28"/>
        </w:rPr>
      </w:pPr>
    </w:p>
    <w:p w:rsidR="00A73B1E" w:rsidRPr="00226CB9" w:rsidRDefault="00A73B1E" w:rsidP="00A73B1E">
      <w:pPr>
        <w:spacing w:after="120"/>
        <w:jc w:val="center"/>
        <w:rPr>
          <w:rFonts w:ascii="Times New Roman" w:hAnsi="Times New Roman" w:cs="Times New Roman"/>
          <w:b/>
          <w:sz w:val="44"/>
          <w:szCs w:val="44"/>
        </w:rPr>
      </w:pPr>
      <w:r w:rsidRPr="00226CB9">
        <w:rPr>
          <w:rFonts w:ascii="Times New Roman" w:hAnsi="Times New Roman" w:cs="Times New Roman"/>
          <w:b/>
          <w:sz w:val="44"/>
          <w:szCs w:val="44"/>
        </w:rPr>
        <w:t xml:space="preserve">KẾ HOẠCH </w:t>
      </w:r>
    </w:p>
    <w:p w:rsidR="00A73B1E" w:rsidRPr="00D71012" w:rsidRDefault="00EB3472" w:rsidP="00A73B1E">
      <w:pPr>
        <w:spacing w:after="120"/>
        <w:jc w:val="center"/>
        <w:rPr>
          <w:rFonts w:ascii="Times New Roman" w:hAnsi="Times New Roman" w:cs="Times New Roman"/>
          <w:b/>
          <w:sz w:val="28"/>
          <w:szCs w:val="28"/>
        </w:rPr>
      </w:pPr>
      <w:r>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1837055</wp:posOffset>
                </wp:positionH>
                <wp:positionV relativeFrom="paragraph">
                  <wp:posOffset>213359</wp:posOffset>
                </wp:positionV>
                <wp:extent cx="21653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682EEE7"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44.65pt,16.8pt" to="315.15pt,16.8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" strokecolor="#4579b8 [3044]">
                <o:lock v:ext="edit" shapetype="f"/>
              </v:line>
            </w:pict>
          </mc:Fallback>
        </mc:AlternateContent>
      </w:r>
      <w:r w:rsidR="00A73B1E" w:rsidRPr="00226CB9">
        <w:rPr>
          <w:rFonts w:ascii="Times New Roman" w:hAnsi="Times New Roman" w:cs="Times New Roman"/>
          <w:b/>
          <w:sz w:val="28"/>
          <w:szCs w:val="28"/>
        </w:rPr>
        <w:t>Tăng cường phòng chống dịch Covid 19</w:t>
      </w:r>
      <w:r w:rsidR="00A73B1E" w:rsidRPr="00226CB9">
        <w:rPr>
          <w:rFonts w:ascii="Times New Roman" w:hAnsi="Times New Roman" w:cs="Times New Roman"/>
          <w:b/>
          <w:sz w:val="28"/>
          <w:szCs w:val="28"/>
          <w:lang w:val="vi-VN"/>
        </w:rPr>
        <w:t xml:space="preserve"> đầu  </w:t>
      </w:r>
      <w:r w:rsidR="00A73B1E" w:rsidRPr="00226CB9">
        <w:rPr>
          <w:rFonts w:ascii="Times New Roman" w:hAnsi="Times New Roman" w:cs="Times New Roman"/>
          <w:b/>
          <w:sz w:val="28"/>
          <w:szCs w:val="28"/>
        </w:rPr>
        <w:t>năm</w:t>
      </w:r>
      <w:r w:rsidR="00A73B1E" w:rsidRPr="00226CB9">
        <w:rPr>
          <w:rFonts w:ascii="Times New Roman" w:hAnsi="Times New Roman" w:cs="Times New Roman"/>
          <w:b/>
          <w:sz w:val="28"/>
          <w:szCs w:val="28"/>
          <w:lang w:val="vi-VN"/>
        </w:rPr>
        <w:t xml:space="preserve"> học</w:t>
      </w:r>
      <w:r w:rsidR="00A73B1E">
        <w:rPr>
          <w:rFonts w:ascii="Times New Roman" w:hAnsi="Times New Roman" w:cs="Times New Roman"/>
          <w:b/>
          <w:sz w:val="28"/>
          <w:szCs w:val="28"/>
        </w:rPr>
        <w:t xml:space="preserve"> 2021 </w:t>
      </w:r>
      <w:r w:rsidR="00A73B1E" w:rsidRPr="00226CB9">
        <w:rPr>
          <w:rFonts w:ascii="Times New Roman" w:hAnsi="Times New Roman" w:cs="Times New Roman"/>
          <w:b/>
          <w:sz w:val="28"/>
          <w:szCs w:val="28"/>
          <w:lang w:val="vi-VN"/>
        </w:rPr>
        <w:t>-</w:t>
      </w:r>
      <w:r w:rsidR="00A73B1E">
        <w:rPr>
          <w:rFonts w:ascii="Times New Roman" w:hAnsi="Times New Roman" w:cs="Times New Roman"/>
          <w:b/>
          <w:sz w:val="28"/>
          <w:szCs w:val="28"/>
        </w:rPr>
        <w:t xml:space="preserve"> </w:t>
      </w:r>
      <w:r w:rsidR="00A73B1E">
        <w:rPr>
          <w:rFonts w:ascii="Times New Roman" w:hAnsi="Times New Roman" w:cs="Times New Roman"/>
          <w:b/>
          <w:sz w:val="28"/>
          <w:szCs w:val="28"/>
          <w:lang w:val="vi-VN"/>
        </w:rPr>
        <w:t>202</w:t>
      </w:r>
      <w:r w:rsidR="00A73B1E">
        <w:rPr>
          <w:rFonts w:ascii="Times New Roman" w:hAnsi="Times New Roman" w:cs="Times New Roman"/>
          <w:b/>
          <w:sz w:val="28"/>
          <w:szCs w:val="28"/>
        </w:rPr>
        <w:t>2</w:t>
      </w:r>
    </w:p>
    <w:p w:rsidR="00A73B1E" w:rsidRPr="00226CB9" w:rsidRDefault="00A73B1E" w:rsidP="00A73B1E">
      <w:pPr>
        <w:spacing w:after="120"/>
        <w:jc w:val="center"/>
        <w:rPr>
          <w:rFonts w:ascii="Times New Roman" w:hAnsi="Times New Roman" w:cs="Times New Roman"/>
          <w:b/>
          <w:sz w:val="28"/>
          <w:szCs w:val="28"/>
        </w:rPr>
      </w:pPr>
    </w:p>
    <w:p w:rsidR="00A73B1E" w:rsidRPr="00D6655B" w:rsidRDefault="00A73B1E" w:rsidP="00A73B1E">
      <w:pPr>
        <w:tabs>
          <w:tab w:val="left" w:pos="567"/>
        </w:tabs>
        <w:spacing w:after="120"/>
        <w:jc w:val="both"/>
        <w:rPr>
          <w:rFonts w:ascii="Times New Roman" w:hAnsi="Times New Roman" w:cs="Times New Roman"/>
          <w:sz w:val="28"/>
          <w:szCs w:val="28"/>
        </w:rPr>
      </w:pPr>
      <w:r w:rsidRPr="00226CB9">
        <w:rPr>
          <w:rFonts w:ascii="Times New Roman" w:hAnsi="Times New Roman" w:cs="Times New Roman"/>
          <w:sz w:val="28"/>
          <w:szCs w:val="28"/>
        </w:rPr>
        <w:tab/>
      </w:r>
      <w:r w:rsidRPr="00D6655B">
        <w:rPr>
          <w:rFonts w:ascii="Times New Roman" w:hAnsi="Times New Roman" w:cs="Times New Roman"/>
          <w:sz w:val="28"/>
          <w:szCs w:val="28"/>
          <w:lang w:val="vi-VN"/>
        </w:rPr>
        <w:t>Căn cứ Thông tư liên tịch số 13/2016/TTLT-BYT-BGDĐT ngày 12/5/2016 cuả Bộ Y tế- Bộ Gíao dục và Đào tạo quy định về c</w:t>
      </w:r>
      <w:r w:rsidRPr="00D6655B">
        <w:rPr>
          <w:rFonts w:ascii="Times New Roman" w:hAnsi="Times New Roman" w:cs="Times New Roman"/>
          <w:sz w:val="28"/>
          <w:szCs w:val="28"/>
        </w:rPr>
        <w:t>ông</w:t>
      </w:r>
      <w:r w:rsidRPr="00D6655B">
        <w:rPr>
          <w:rFonts w:ascii="Times New Roman" w:hAnsi="Times New Roman" w:cs="Times New Roman"/>
          <w:sz w:val="28"/>
          <w:szCs w:val="28"/>
          <w:lang w:val="vi-VN"/>
        </w:rPr>
        <w:t xml:space="preserve"> tác y tế trường học</w:t>
      </w:r>
      <w:r w:rsidRPr="00D6655B">
        <w:rPr>
          <w:rFonts w:ascii="Times New Roman" w:hAnsi="Times New Roman" w:cs="Times New Roman"/>
          <w:sz w:val="28"/>
          <w:szCs w:val="28"/>
        </w:rPr>
        <w:t>.</w:t>
      </w:r>
    </w:p>
    <w:p w:rsidR="00A73B1E" w:rsidRPr="00D6655B" w:rsidRDefault="00A73B1E" w:rsidP="00A73B1E">
      <w:pPr>
        <w:tabs>
          <w:tab w:val="left" w:pos="567"/>
        </w:tabs>
        <w:spacing w:after="120"/>
        <w:jc w:val="both"/>
        <w:rPr>
          <w:rFonts w:ascii="Times New Roman" w:hAnsi="Times New Roman" w:cs="Times New Roman"/>
          <w:sz w:val="28"/>
          <w:szCs w:val="28"/>
        </w:rPr>
      </w:pPr>
      <w:r w:rsidRPr="00D6655B">
        <w:rPr>
          <w:rFonts w:ascii="Times New Roman" w:hAnsi="Times New Roman" w:cs="Times New Roman"/>
          <w:sz w:val="28"/>
          <w:szCs w:val="28"/>
        </w:rPr>
        <w:tab/>
      </w:r>
      <w:r w:rsidRPr="00D6655B">
        <w:rPr>
          <w:rFonts w:ascii="Times New Roman" w:hAnsi="Times New Roman" w:cs="Times New Roman"/>
          <w:sz w:val="28"/>
          <w:szCs w:val="28"/>
          <w:lang w:val="vi-VN"/>
        </w:rPr>
        <w:t>Thực hiện văn bản chỉ đạo của Bộ y tế, Bộ GD&amp;ĐT, UBND tỉnh</w:t>
      </w:r>
      <w:r w:rsidRPr="00D6655B">
        <w:rPr>
          <w:rFonts w:ascii="Times New Roman" w:hAnsi="Times New Roman" w:cs="Times New Roman"/>
          <w:sz w:val="28"/>
          <w:szCs w:val="28"/>
        </w:rPr>
        <w:t xml:space="preserve"> Đăk Nông.</w:t>
      </w:r>
    </w:p>
    <w:p w:rsidR="00A73B1E" w:rsidRDefault="00A73B1E" w:rsidP="00A73B1E">
      <w:pPr>
        <w:tabs>
          <w:tab w:val="left" w:pos="567"/>
          <w:tab w:val="left" w:pos="978"/>
        </w:tabs>
        <w:spacing w:after="120"/>
        <w:jc w:val="both"/>
        <w:rPr>
          <w:rFonts w:ascii="Times New Roman" w:hAnsi="Times New Roman" w:cs="Times New Roman"/>
          <w:sz w:val="28"/>
          <w:szCs w:val="28"/>
          <w:lang w:val="vi-VN"/>
        </w:rPr>
      </w:pPr>
      <w:r w:rsidRPr="00D6655B">
        <w:rPr>
          <w:rFonts w:ascii="Times New Roman" w:hAnsi="Times New Roman" w:cs="Times New Roman"/>
          <w:sz w:val="28"/>
          <w:szCs w:val="28"/>
        </w:rPr>
        <w:tab/>
      </w:r>
      <w:r w:rsidRPr="00D6655B">
        <w:rPr>
          <w:rFonts w:ascii="Times New Roman" w:hAnsi="Times New Roman" w:cs="Times New Roman"/>
          <w:sz w:val="28"/>
          <w:szCs w:val="28"/>
          <w:lang w:val="vi-VN"/>
        </w:rPr>
        <w:t>Thực hiện văn bản chỉ đạo số 1300/SGDĐT-GDTXCTTTngày 27/8/2021, về việc tiếp tục tăng cường công tác phòng, chống dịch Covid-19.</w:t>
      </w:r>
    </w:p>
    <w:p w:rsidR="00A73B1E" w:rsidRPr="00A73B1E" w:rsidRDefault="00A73B1E" w:rsidP="00A73B1E">
      <w:pPr>
        <w:tabs>
          <w:tab w:val="left" w:pos="567"/>
          <w:tab w:val="left" w:pos="978"/>
        </w:tabs>
        <w:spacing w:after="120"/>
        <w:jc w:val="both"/>
        <w:rPr>
          <w:rFonts w:ascii="Times New Roman" w:hAnsi="Times New Roman" w:cs="Times New Roman"/>
          <w:sz w:val="28"/>
          <w:szCs w:val="28"/>
          <w:lang w:val="vi-VN"/>
        </w:rPr>
      </w:pPr>
      <w:r>
        <w:rPr>
          <w:rFonts w:ascii="Times New Roman" w:hAnsi="Times New Roman" w:cs="Times New Roman"/>
          <w:sz w:val="28"/>
          <w:szCs w:val="28"/>
          <w:lang w:val="vi-VN"/>
        </w:rPr>
        <w:tab/>
        <w:t>Thực hiện Quyết định số</w:t>
      </w:r>
      <w:r w:rsidR="002F08E6" w:rsidRPr="002F08E6">
        <w:rPr>
          <w:rFonts w:ascii="Times New Roman" w:hAnsi="Times New Roman" w:cs="Times New Roman"/>
          <w:sz w:val="28"/>
          <w:szCs w:val="28"/>
          <w:lang w:val="vi-VN"/>
        </w:rPr>
        <w:t xml:space="preserve"> 04</w:t>
      </w:r>
      <w:r>
        <w:rPr>
          <w:rFonts w:ascii="Times New Roman" w:hAnsi="Times New Roman" w:cs="Times New Roman"/>
          <w:sz w:val="28"/>
          <w:szCs w:val="28"/>
          <w:lang w:val="vi-VN"/>
        </w:rPr>
        <w:t>, Quyết định thành lập Ban chỉ đạo phòng, chống dịch Covid</w:t>
      </w:r>
      <w:r w:rsidR="002F08E6" w:rsidRPr="002F08E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-19 của hiệu trưởng trường </w:t>
      </w:r>
      <w:r w:rsidRPr="00A73B1E">
        <w:rPr>
          <w:rFonts w:ascii="Times New Roman" w:hAnsi="Times New Roman" w:cs="Times New Roman"/>
          <w:b/>
          <w:sz w:val="26"/>
          <w:szCs w:val="28"/>
          <w:lang w:val="vi-VN"/>
        </w:rPr>
        <w:t xml:space="preserve">TH Lê Quý Đôn                 </w:t>
      </w:r>
    </w:p>
    <w:p w:rsidR="00A73B1E" w:rsidRPr="00D6655B" w:rsidRDefault="00A73B1E" w:rsidP="00A73B1E">
      <w:pPr>
        <w:tabs>
          <w:tab w:val="left" w:pos="567"/>
        </w:tabs>
        <w:spacing w:after="120"/>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D6655B">
        <w:rPr>
          <w:rFonts w:ascii="Times New Roman" w:hAnsi="Times New Roman" w:cs="Times New Roman"/>
          <w:sz w:val="28"/>
          <w:szCs w:val="28"/>
          <w:lang w:val="vi-VN"/>
        </w:rPr>
        <w:t>Đ</w:t>
      </w:r>
      <w:r w:rsidRPr="00A73B1E">
        <w:rPr>
          <w:rFonts w:ascii="Times New Roman" w:hAnsi="Times New Roman" w:cs="Times New Roman"/>
          <w:sz w:val="28"/>
          <w:szCs w:val="28"/>
          <w:lang w:val="vi-VN"/>
        </w:rPr>
        <w:t>ể</w:t>
      </w:r>
      <w:r w:rsidRPr="00D6655B">
        <w:rPr>
          <w:rFonts w:ascii="Times New Roman" w:hAnsi="Times New Roman" w:cs="Times New Roman"/>
          <w:sz w:val="28"/>
          <w:szCs w:val="28"/>
          <w:lang w:val="vi-VN"/>
        </w:rPr>
        <w:t xml:space="preserve"> chủ động phòng</w:t>
      </w:r>
      <w:r w:rsidRPr="00A73B1E">
        <w:rPr>
          <w:rFonts w:ascii="Times New Roman" w:hAnsi="Times New Roman" w:cs="Times New Roman"/>
          <w:sz w:val="28"/>
          <w:szCs w:val="28"/>
          <w:lang w:val="vi-VN"/>
        </w:rPr>
        <w:t>,</w:t>
      </w:r>
      <w:r w:rsidRPr="00D6655B">
        <w:rPr>
          <w:rFonts w:ascii="Times New Roman" w:hAnsi="Times New Roman" w:cs="Times New Roman"/>
          <w:sz w:val="28"/>
          <w:szCs w:val="28"/>
          <w:lang w:val="vi-VN"/>
        </w:rPr>
        <w:t xml:space="preserve"> chống dịch bệnh Covid 19 trong trường học, trường </w:t>
      </w:r>
      <w:r w:rsidRPr="00A73B1E">
        <w:rPr>
          <w:rFonts w:ascii="Times New Roman" w:hAnsi="Times New Roman" w:cs="Times New Roman"/>
          <w:b/>
          <w:sz w:val="26"/>
          <w:szCs w:val="28"/>
          <w:lang w:val="vi-VN"/>
        </w:rPr>
        <w:t xml:space="preserve">TH Lê Quý Đôn </w:t>
      </w:r>
      <w:r w:rsidRPr="00D6655B">
        <w:rPr>
          <w:rFonts w:ascii="Times New Roman" w:hAnsi="Times New Roman" w:cs="Times New Roman"/>
          <w:sz w:val="28"/>
          <w:szCs w:val="28"/>
          <w:lang w:val="vi-VN"/>
        </w:rPr>
        <w:t>xây dựng kế hoạch phòng, chống dịch như sau:</w:t>
      </w:r>
    </w:p>
    <w:p w:rsidR="00A73B1E" w:rsidRPr="00226CB9" w:rsidRDefault="00A73B1E" w:rsidP="00A73B1E">
      <w:pPr>
        <w:tabs>
          <w:tab w:val="left" w:pos="567"/>
        </w:tabs>
        <w:spacing w:before="40" w:after="40" w:line="312" w:lineRule="auto"/>
        <w:jc w:val="both"/>
        <w:rPr>
          <w:rFonts w:ascii="Times New Roman" w:hAnsi="Times New Roman" w:cs="Times New Roman"/>
          <w:b/>
          <w:sz w:val="28"/>
          <w:szCs w:val="28"/>
          <w:lang w:val="vi-VN"/>
        </w:rPr>
      </w:pPr>
      <w:r w:rsidRPr="00226CB9">
        <w:rPr>
          <w:rFonts w:ascii="Times New Roman" w:hAnsi="Times New Roman" w:cs="Times New Roman"/>
          <w:b/>
          <w:sz w:val="28"/>
          <w:szCs w:val="28"/>
          <w:lang w:val="vi-VN"/>
        </w:rPr>
        <w:tab/>
        <w:t>1. Mục đích, yêu cầu:</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Tiếp tục nâng cao nhận thức và hành động cho cán bộ giáo viên, nhân viên và học sinh về mức độ nghiêm trọng của dịch bệnh đến sức khỏe, đời sống nhân dân và trong việc thực hiện các biện pháp phòng chống bệnh viêm đường hô hấp.</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Duy trì triển khai có hiệu quả các biện pháp phòng chống dịch bệnh; không để dịch bệnh xuất hiện và lây lan trong nhà trường ảnh hưởng đến việc dạy và học của giáo viên và học sinh.</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Tiếp tục đảm bảo vệ sinh môi trường và khử khuẩn và chủ động phòng, chống  dịch bệnh viêm đường hô hấp cấp do virus corona gây ra.</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Đảm bảo công tác phòng, chống dịch bệnh phải diễn ra toàn diện, triệt để và kịp thời.</w:t>
      </w:r>
    </w:p>
    <w:p w:rsidR="00A73B1E" w:rsidRPr="00226CB9" w:rsidRDefault="00A73B1E" w:rsidP="00A73B1E">
      <w:pPr>
        <w:tabs>
          <w:tab w:val="left" w:pos="567"/>
        </w:tabs>
        <w:spacing w:before="40" w:after="40" w:line="312" w:lineRule="auto"/>
        <w:jc w:val="both"/>
        <w:rPr>
          <w:rFonts w:ascii="Times New Roman" w:hAnsi="Times New Roman" w:cs="Times New Roman"/>
          <w:b/>
          <w:sz w:val="28"/>
          <w:szCs w:val="28"/>
          <w:lang w:val="vi-VN"/>
        </w:rPr>
      </w:pPr>
      <w:r w:rsidRPr="00A73B1E">
        <w:rPr>
          <w:rFonts w:ascii="Times New Roman" w:hAnsi="Times New Roman" w:cs="Times New Roman"/>
          <w:b/>
          <w:sz w:val="28"/>
          <w:szCs w:val="28"/>
          <w:lang w:val="vi-VN"/>
        </w:rPr>
        <w:tab/>
      </w:r>
      <w:r w:rsidRPr="00226CB9">
        <w:rPr>
          <w:rFonts w:ascii="Times New Roman" w:hAnsi="Times New Roman" w:cs="Times New Roman"/>
          <w:b/>
          <w:sz w:val="28"/>
          <w:szCs w:val="28"/>
          <w:lang w:val="vi-VN"/>
        </w:rPr>
        <w:t>2. Tổ chức thực hiện:</w:t>
      </w:r>
    </w:p>
    <w:p w:rsidR="00A73B1E" w:rsidRPr="00A73B1E"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xml:space="preserve">- Kiện toàn và duy trì Ban chỉ đạo và tổ công tác phòng chống dịch  Covid 19 gồm BGH, </w:t>
      </w:r>
      <w:r w:rsidRPr="00A73B1E">
        <w:rPr>
          <w:rFonts w:ascii="Times New Roman" w:hAnsi="Times New Roman" w:cs="Times New Roman"/>
          <w:sz w:val="28"/>
          <w:szCs w:val="28"/>
          <w:lang w:val="vi-VN"/>
        </w:rPr>
        <w:t xml:space="preserve">Công đoàn, Tổng Phụ trách Đội, </w:t>
      </w:r>
      <w:r w:rsidRPr="00226CB9">
        <w:rPr>
          <w:rFonts w:ascii="Times New Roman" w:hAnsi="Times New Roman" w:cs="Times New Roman"/>
          <w:sz w:val="28"/>
          <w:szCs w:val="28"/>
          <w:lang w:val="vi-VN"/>
        </w:rPr>
        <w:t xml:space="preserve">nhân viên y tế, </w:t>
      </w:r>
      <w:r w:rsidRPr="00A73B1E">
        <w:rPr>
          <w:rFonts w:ascii="Times New Roman" w:hAnsi="Times New Roman" w:cs="Times New Roman"/>
          <w:sz w:val="28"/>
          <w:szCs w:val="28"/>
          <w:lang w:val="vi-VN"/>
        </w:rPr>
        <w:t>các tổ trưởng cùng với giáo viên chủ nhiệm các lớp.</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Tiếp tục đẩy mạnh công tác tuyên truyền, giáo dục cho cán bộ, giáo viên, nhân viên, học sinh nhà trường về nguyên nhân, hậu quả và các biện pháp phòng chống dịch bệnh Covid 19 khi tái xuất hiện</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không gây hoang mang, lo lắng nhưng cũng không chủ quan lơ là về dị</w:t>
      </w:r>
      <w:r>
        <w:rPr>
          <w:rFonts w:ascii="Times New Roman" w:hAnsi="Times New Roman" w:cs="Times New Roman"/>
          <w:sz w:val="28"/>
          <w:szCs w:val="28"/>
          <w:lang w:val="vi-VN"/>
        </w:rPr>
        <w:t>ch</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bệnh</w:t>
      </w:r>
      <w:r w:rsidRPr="00A73B1E">
        <w:rPr>
          <w:rFonts w:ascii="Times New Roman" w:hAnsi="Times New Roman" w:cs="Times New Roman"/>
          <w:sz w:val="28"/>
          <w:szCs w:val="28"/>
          <w:lang w:val="vi-VN"/>
        </w:rPr>
        <w:t>,</w:t>
      </w:r>
      <w:r w:rsidRPr="00226CB9">
        <w:rPr>
          <w:rFonts w:ascii="Times New Roman" w:hAnsi="Times New Roman" w:cs="Times New Roman"/>
          <w:sz w:val="28"/>
          <w:szCs w:val="28"/>
          <w:lang w:val="vi-VN"/>
        </w:rPr>
        <w:t xml:space="preserve"> phối hợp với các đơn vị </w:t>
      </w:r>
      <w:r w:rsidRPr="00226CB9">
        <w:rPr>
          <w:rFonts w:ascii="Times New Roman" w:hAnsi="Times New Roman" w:cs="Times New Roman"/>
          <w:spacing w:val="-6"/>
          <w:sz w:val="28"/>
          <w:szCs w:val="28"/>
          <w:lang w:val="vi-VN"/>
        </w:rPr>
        <w:t xml:space="preserve">liên quan trong phòng chống dịch bệnh, giáo dục để  mỗi học sinh là một </w:t>
      </w:r>
      <w:r w:rsidRPr="00226CB9">
        <w:rPr>
          <w:rFonts w:ascii="Times New Roman" w:hAnsi="Times New Roman" w:cs="Times New Roman"/>
          <w:i/>
          <w:spacing w:val="-6"/>
          <w:sz w:val="28"/>
          <w:szCs w:val="28"/>
          <w:lang w:val="vi-VN"/>
        </w:rPr>
        <w:t>chiến</w:t>
      </w:r>
      <w:r w:rsidRPr="00226CB9">
        <w:rPr>
          <w:rFonts w:ascii="Times New Roman" w:hAnsi="Times New Roman" w:cs="Times New Roman"/>
          <w:i/>
          <w:sz w:val="28"/>
          <w:szCs w:val="28"/>
          <w:lang w:val="vi-VN"/>
        </w:rPr>
        <w:t xml:space="preserve"> sỹ </w:t>
      </w:r>
      <w:r w:rsidRPr="00226CB9">
        <w:rPr>
          <w:rFonts w:ascii="Times New Roman" w:hAnsi="Times New Roman" w:cs="Times New Roman"/>
          <w:i/>
          <w:spacing w:val="-6"/>
          <w:sz w:val="28"/>
          <w:szCs w:val="28"/>
          <w:lang w:val="vi-VN"/>
        </w:rPr>
        <w:t>nhỏ</w:t>
      </w:r>
      <w:r w:rsidRPr="00226CB9">
        <w:rPr>
          <w:rFonts w:ascii="Times New Roman" w:hAnsi="Times New Roman" w:cs="Times New Roman"/>
          <w:spacing w:val="-6"/>
          <w:sz w:val="28"/>
          <w:szCs w:val="28"/>
          <w:lang w:val="vi-VN"/>
        </w:rPr>
        <w:t xml:space="preserve"> trong việc truyên truyền về phòng, chống dịch bệnh cho gia đình và cộng</w:t>
      </w:r>
      <w:r w:rsidRPr="00226CB9">
        <w:rPr>
          <w:rFonts w:ascii="Times New Roman" w:hAnsi="Times New Roman" w:cs="Times New Roman"/>
          <w:sz w:val="28"/>
          <w:szCs w:val="28"/>
          <w:lang w:val="vi-VN"/>
        </w:rPr>
        <w:t xml:space="preserve"> đồng.</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Rà soát cán bộ, giáo viên, nhân viên đi, về từ vùng dịch và có liên quan đến yếu tố dịch tễ để báo cáo Ban chỉ đạo phòng chống dịch Covid 19 củ</w:t>
      </w:r>
      <w:r>
        <w:rPr>
          <w:rFonts w:ascii="Times New Roman" w:hAnsi="Times New Roman" w:cs="Times New Roman"/>
          <w:sz w:val="28"/>
          <w:szCs w:val="28"/>
          <w:lang w:val="vi-VN"/>
        </w:rPr>
        <w:t xml:space="preserve">a </w:t>
      </w:r>
      <w:r w:rsidRPr="00A73B1E">
        <w:rPr>
          <w:rFonts w:ascii="Times New Roman" w:hAnsi="Times New Roman" w:cs="Times New Roman"/>
          <w:sz w:val="28"/>
          <w:szCs w:val="28"/>
          <w:lang w:val="vi-VN"/>
        </w:rPr>
        <w:t>huyện</w:t>
      </w:r>
      <w:r w:rsidRPr="00226CB9">
        <w:rPr>
          <w:rFonts w:ascii="Times New Roman" w:hAnsi="Times New Roman" w:cs="Times New Roman"/>
          <w:sz w:val="28"/>
          <w:szCs w:val="28"/>
          <w:lang w:val="vi-VN"/>
        </w:rPr>
        <w:t>, có biện pháp tuyên truyền, nhắc nhở ý thức khai báo y tế, tự cách ly, đi làm xét nghiệm để phòng tránh việc lây nhiễm cộng đồng.</w:t>
      </w:r>
    </w:p>
    <w:p w:rsidR="00A73B1E" w:rsidRPr="00226CB9" w:rsidRDefault="00A73B1E" w:rsidP="00A73B1E">
      <w:pPr>
        <w:tabs>
          <w:tab w:val="left" w:pos="567"/>
        </w:tabs>
        <w:spacing w:before="40" w:after="40" w:line="312" w:lineRule="auto"/>
        <w:jc w:val="both"/>
        <w:rPr>
          <w:rFonts w:ascii="Times New Roman" w:hAnsi="Times New Roman" w:cs="Times New Roman"/>
          <w:i/>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Tăng cường các biện pháp phòng chống dịch:</w:t>
      </w:r>
    </w:p>
    <w:p w:rsidR="00A73B1E" w:rsidRPr="002F08E6" w:rsidRDefault="00A73B1E" w:rsidP="00A73B1E">
      <w:pPr>
        <w:tabs>
          <w:tab w:val="left" w:pos="567"/>
        </w:tabs>
        <w:spacing w:before="40" w:after="40" w:line="312" w:lineRule="auto"/>
        <w:jc w:val="both"/>
        <w:rPr>
          <w:rFonts w:ascii="Times New Roman" w:hAnsi="Times New Roman" w:cs="Times New Roman"/>
          <w:sz w:val="28"/>
          <w:szCs w:val="28"/>
        </w:rPr>
      </w:pPr>
      <w:r w:rsidRPr="00A73B1E">
        <w:rPr>
          <w:rFonts w:ascii="Times New Roman" w:hAnsi="Times New Roman" w:cs="Times New Roman"/>
          <w:i/>
          <w:sz w:val="28"/>
          <w:szCs w:val="28"/>
          <w:lang w:val="vi-VN"/>
        </w:rPr>
        <w:tab/>
      </w:r>
      <w:r w:rsidRPr="00226CB9">
        <w:rPr>
          <w:rFonts w:ascii="Times New Roman" w:hAnsi="Times New Roman" w:cs="Times New Roman"/>
          <w:i/>
          <w:sz w:val="28"/>
          <w:szCs w:val="28"/>
          <w:lang w:val="vi-VN"/>
        </w:rPr>
        <w:t>*Trong thờ</w:t>
      </w:r>
      <w:r w:rsidR="002F08E6">
        <w:rPr>
          <w:rFonts w:ascii="Times New Roman" w:hAnsi="Times New Roman" w:cs="Times New Roman"/>
          <w:i/>
          <w:sz w:val="28"/>
          <w:szCs w:val="28"/>
          <w:lang w:val="vi-VN"/>
        </w:rPr>
        <w:t xml:space="preserve">i gian </w:t>
      </w:r>
      <w:r w:rsidR="002F08E6">
        <w:rPr>
          <w:rFonts w:ascii="Times New Roman" w:hAnsi="Times New Roman" w:cs="Times New Roman"/>
          <w:i/>
          <w:sz w:val="28"/>
          <w:szCs w:val="28"/>
        </w:rPr>
        <w:t>khai giảng:</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Tổ chức đo thân nhiệt, nhắc đeo khẩu trang, sát khuẩ</w:t>
      </w:r>
      <w:r w:rsidR="002F08E6">
        <w:rPr>
          <w:rFonts w:ascii="Times New Roman" w:hAnsi="Times New Roman" w:cs="Times New Roman"/>
          <w:sz w:val="28"/>
          <w:szCs w:val="28"/>
          <w:lang w:val="vi-VN"/>
        </w:rPr>
        <w:t>n tay</w:t>
      </w:r>
      <w:r w:rsidRPr="00226CB9">
        <w:rPr>
          <w:rFonts w:ascii="Times New Roman" w:hAnsi="Times New Roman" w:cs="Times New Roman"/>
          <w:sz w:val="28"/>
          <w:szCs w:val="28"/>
          <w:lang w:val="vi-VN"/>
        </w:rPr>
        <w:t>, giữ đúng khoảng cách an toàn khi vào khuôn viên trường;</w:t>
      </w:r>
    </w:p>
    <w:p w:rsidR="00A73B1E" w:rsidRPr="002F08E6"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Cán bộ, giáo viên, nhân viên đến làm nhiệm vụ tuyệt đối thực hiện nghiêm quy định về phòng, chống dịch Covid 19</w:t>
      </w:r>
      <w:r w:rsidR="002F08E6" w:rsidRPr="002F08E6">
        <w:rPr>
          <w:rFonts w:ascii="Times New Roman" w:hAnsi="Times New Roman" w:cs="Times New Roman"/>
          <w:sz w:val="28"/>
          <w:szCs w:val="28"/>
          <w:lang w:val="vi-VN"/>
        </w:rPr>
        <w:t>.</w:t>
      </w:r>
    </w:p>
    <w:p w:rsidR="00A73B1E" w:rsidRPr="00226CB9" w:rsidRDefault="00A73B1E" w:rsidP="00A73B1E">
      <w:pPr>
        <w:tabs>
          <w:tab w:val="left" w:pos="567"/>
        </w:tabs>
        <w:spacing w:before="40" w:after="40" w:line="312" w:lineRule="auto"/>
        <w:jc w:val="both"/>
        <w:rPr>
          <w:rFonts w:ascii="Times New Roman" w:hAnsi="Times New Roman" w:cs="Times New Roman"/>
          <w:i/>
          <w:sz w:val="28"/>
          <w:szCs w:val="28"/>
        </w:rPr>
      </w:pPr>
      <w:r w:rsidRPr="00A73B1E">
        <w:rPr>
          <w:rFonts w:ascii="Times New Roman" w:hAnsi="Times New Roman" w:cs="Times New Roman"/>
          <w:i/>
          <w:sz w:val="28"/>
          <w:szCs w:val="28"/>
          <w:lang w:val="vi-VN"/>
        </w:rPr>
        <w:tab/>
      </w:r>
      <w:r w:rsidRPr="00226CB9">
        <w:rPr>
          <w:rFonts w:ascii="Times New Roman" w:hAnsi="Times New Roman" w:cs="Times New Roman"/>
          <w:i/>
          <w:sz w:val="28"/>
          <w:szCs w:val="28"/>
        </w:rPr>
        <w:t>* Trong thời gian học sinh tựu trường:</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rPr>
      </w:pPr>
      <w:r w:rsidRPr="00226CB9">
        <w:rPr>
          <w:rFonts w:ascii="Times New Roman" w:hAnsi="Times New Roman" w:cs="Times New Roman"/>
          <w:sz w:val="28"/>
          <w:szCs w:val="28"/>
        </w:rPr>
        <w:tab/>
        <w:t>+</w:t>
      </w:r>
      <w:r>
        <w:rPr>
          <w:rFonts w:ascii="Times New Roman" w:hAnsi="Times New Roman" w:cs="Times New Roman"/>
          <w:sz w:val="28"/>
          <w:szCs w:val="28"/>
        </w:rPr>
        <w:t xml:space="preserve"> </w:t>
      </w:r>
      <w:r w:rsidRPr="00226CB9">
        <w:rPr>
          <w:rFonts w:ascii="Times New Roman" w:hAnsi="Times New Roman" w:cs="Times New Roman"/>
          <w:sz w:val="28"/>
          <w:szCs w:val="28"/>
        </w:rPr>
        <w:t xml:space="preserve">Tăng cường hướng dẫn cán bộ, giáo viên, nhân viên và học sinh các biện pháp triệt để phòng chống dịch bệnh: hạn chế đến các khu chợ bán đồ tươi sống, những nơi tụ tập đông người, ăn chín, uống sôi, không nên tiếp xúc với động vật và chất thải của động vật, hạn chế tiếp xúc trực tiếp với người bị bệnh viêm đường hô hấp cấp tính, đeo khẩu trang y tế đúng cách, giữ ấm cơ thể, vệ sinh đúng cách, rửa tay thường xuyên bằng xà phòng, súc họng bằng nước sát khuẩn </w:t>
      </w:r>
      <w:r w:rsidRPr="00226CB9">
        <w:rPr>
          <w:rFonts w:ascii="Times New Roman" w:hAnsi="Times New Roman" w:cs="Times New Roman"/>
          <w:spacing w:val="-4"/>
          <w:sz w:val="28"/>
          <w:szCs w:val="28"/>
        </w:rPr>
        <w:t xml:space="preserve">miệng để phòng bệnh viêm phổi, cần che miệng khi ho và hắt hơi, tốt nhất che </w:t>
      </w:r>
      <w:r w:rsidRPr="00226CB9">
        <w:rPr>
          <w:rFonts w:ascii="Times New Roman" w:hAnsi="Times New Roman" w:cs="Times New Roman"/>
          <w:spacing w:val="-8"/>
          <w:sz w:val="28"/>
          <w:szCs w:val="28"/>
        </w:rPr>
        <w:t>bằng khăn vải hoặc khăn tay để làm giảm sự phát tán của các dịch tiết đường hô</w:t>
      </w:r>
      <w:r w:rsidRPr="00226CB9">
        <w:rPr>
          <w:rFonts w:ascii="Times New Roman" w:hAnsi="Times New Roman" w:cs="Times New Roman"/>
          <w:sz w:val="28"/>
          <w:szCs w:val="28"/>
        </w:rPr>
        <w:t xml:space="preserve"> hấp.</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rPr>
      </w:pPr>
      <w:r w:rsidRPr="00226CB9">
        <w:rPr>
          <w:rFonts w:ascii="Times New Roman" w:hAnsi="Times New Roman" w:cs="Times New Roman"/>
          <w:sz w:val="28"/>
          <w:szCs w:val="28"/>
        </w:rPr>
        <w:tab/>
        <w:t>+</w:t>
      </w:r>
      <w:r>
        <w:rPr>
          <w:rFonts w:ascii="Times New Roman" w:hAnsi="Times New Roman" w:cs="Times New Roman"/>
          <w:sz w:val="28"/>
          <w:szCs w:val="28"/>
        </w:rPr>
        <w:t xml:space="preserve"> </w:t>
      </w:r>
      <w:r w:rsidRPr="00226CB9">
        <w:rPr>
          <w:rFonts w:ascii="Times New Roman" w:hAnsi="Times New Roman" w:cs="Times New Roman"/>
          <w:sz w:val="28"/>
          <w:szCs w:val="28"/>
        </w:rPr>
        <w:t>Triển khai mạnh mẽ các biện pháp vệ sinh phòng bệnh: Tổng vệ sinh môi trường, thu gom phế liệu, rác thải, khử khuẩn lớp học, hành lang, khuôn viên toàn trường. Phối hợp với Trung tâm Y tế quận phun thuốc khử khuẩn vào các lớp học và toàn bộ các khu vực trong trường, cung cấp đủ nước uống, nước sạch cho cán bộ, giáo viên, nhân viên và học sinh nhà trường.</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rPr>
      </w:pPr>
      <w:r w:rsidRPr="00226CB9">
        <w:rPr>
          <w:rFonts w:ascii="Times New Roman" w:hAnsi="Times New Roman" w:cs="Times New Roman"/>
          <w:sz w:val="28"/>
          <w:szCs w:val="28"/>
        </w:rPr>
        <w:tab/>
        <w:t>+</w:t>
      </w:r>
      <w:r>
        <w:rPr>
          <w:rFonts w:ascii="Times New Roman" w:hAnsi="Times New Roman" w:cs="Times New Roman"/>
          <w:sz w:val="28"/>
          <w:szCs w:val="28"/>
        </w:rPr>
        <w:t xml:space="preserve"> </w:t>
      </w:r>
      <w:r w:rsidRPr="00226CB9">
        <w:rPr>
          <w:rFonts w:ascii="Times New Roman" w:hAnsi="Times New Roman" w:cs="Times New Roman"/>
          <w:sz w:val="28"/>
          <w:szCs w:val="28"/>
        </w:rPr>
        <w:t xml:space="preserve"> Kết hợp với UBND </w:t>
      </w:r>
      <w:r w:rsidRPr="00226CB9">
        <w:rPr>
          <w:rFonts w:ascii="Times New Roman" w:hAnsi="Times New Roman" w:cs="Times New Roman"/>
          <w:sz w:val="28"/>
          <w:szCs w:val="28"/>
          <w:lang w:val="vi-VN"/>
        </w:rPr>
        <w:t xml:space="preserve">Xã </w:t>
      </w:r>
      <w:r w:rsidRPr="00226CB9">
        <w:rPr>
          <w:rFonts w:ascii="Times New Roman" w:hAnsi="Times New Roman" w:cs="Times New Roman"/>
          <w:sz w:val="28"/>
          <w:szCs w:val="28"/>
        </w:rPr>
        <w:t xml:space="preserve">và Trạm y tế </w:t>
      </w:r>
      <w:r w:rsidRPr="00226CB9">
        <w:rPr>
          <w:rFonts w:ascii="Times New Roman" w:hAnsi="Times New Roman" w:cs="Times New Roman"/>
          <w:sz w:val="28"/>
          <w:szCs w:val="28"/>
          <w:lang w:val="vi-VN"/>
        </w:rPr>
        <w:t xml:space="preserve">xã </w:t>
      </w:r>
      <w:r w:rsidRPr="00226CB9">
        <w:rPr>
          <w:rFonts w:ascii="Times New Roman" w:hAnsi="Times New Roman" w:cs="Times New Roman"/>
          <w:sz w:val="28"/>
          <w:szCs w:val="28"/>
        </w:rPr>
        <w:t>trong công tác chỉ đạo,</w:t>
      </w:r>
      <w:r w:rsidR="002F08E6">
        <w:rPr>
          <w:rFonts w:ascii="Times New Roman" w:hAnsi="Times New Roman" w:cs="Times New Roman"/>
          <w:sz w:val="28"/>
          <w:szCs w:val="28"/>
        </w:rPr>
        <w:t xml:space="preserve"> </w:t>
      </w:r>
      <w:r w:rsidRPr="00226CB9">
        <w:rPr>
          <w:rFonts w:ascii="Times New Roman" w:hAnsi="Times New Roman" w:cs="Times New Roman"/>
          <w:sz w:val="28"/>
          <w:szCs w:val="28"/>
        </w:rPr>
        <w:t>triển khai các biện pháp phòng chống dị</w:t>
      </w:r>
      <w:r w:rsidR="002F08E6">
        <w:rPr>
          <w:rFonts w:ascii="Times New Roman" w:hAnsi="Times New Roman" w:cs="Times New Roman"/>
          <w:sz w:val="28"/>
          <w:szCs w:val="28"/>
        </w:rPr>
        <w:t xml:space="preserve">ch trong giáo viên và </w:t>
      </w:r>
      <w:r w:rsidRPr="00226CB9">
        <w:rPr>
          <w:rFonts w:ascii="Times New Roman" w:hAnsi="Times New Roman" w:cs="Times New Roman"/>
          <w:sz w:val="28"/>
          <w:szCs w:val="28"/>
        </w:rPr>
        <w:t>học sinh, thực hiện nhiệm vụ là cầu nối tuyên truyền về phòng, chống dịch bệnh với gia đình và cộng đồng.</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rPr>
      </w:pPr>
      <w:r w:rsidRPr="00226CB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26CB9">
        <w:rPr>
          <w:rFonts w:ascii="Times New Roman" w:hAnsi="Times New Roman" w:cs="Times New Roman"/>
          <w:sz w:val="28"/>
          <w:szCs w:val="28"/>
        </w:rPr>
        <w:t>Giao cán bộ y tế kết hợp với ban phụ trách và giáo viên chủ nhiệm thực hiệ</w:t>
      </w:r>
      <w:r>
        <w:rPr>
          <w:rFonts w:ascii="Times New Roman" w:hAnsi="Times New Roman" w:cs="Times New Roman"/>
          <w:sz w:val="28"/>
          <w:szCs w:val="28"/>
        </w:rPr>
        <w:t xml:space="preserve">n </w:t>
      </w:r>
      <w:r w:rsidRPr="00226CB9">
        <w:rPr>
          <w:rFonts w:ascii="Times New Roman" w:hAnsi="Times New Roman" w:cs="Times New Roman"/>
          <w:sz w:val="28"/>
          <w:szCs w:val="28"/>
        </w:rPr>
        <w:t xml:space="preserve"> việc theo dõi sĩ số và diễn biến tình trạng sức khỏe học sinh, giáo viên trong nhà trường  phát hiện sớm các trường hợp mắc bệnh, nghi ngờ mắc dịch bệnh  thông báo ngay cho các cơ sở y tế để xử lý kịp thời. Hướng dẫn đi khám và theo dõi ca nghi ngờ.</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226CB9">
        <w:rPr>
          <w:rFonts w:ascii="Times New Roman" w:hAnsi="Times New Roman" w:cs="Times New Roman"/>
          <w:sz w:val="28"/>
          <w:szCs w:val="28"/>
        </w:rPr>
        <w:tab/>
        <w:t>+ Tổ chức cho cán bộ giáo viên, nhân viên và học sinh thực hiện tổng vệ sinh</w:t>
      </w:r>
      <w:r>
        <w:rPr>
          <w:rFonts w:ascii="Times New Roman" w:hAnsi="Times New Roman" w:cs="Times New Roman"/>
          <w:sz w:val="28"/>
          <w:szCs w:val="28"/>
        </w:rPr>
        <w:t xml:space="preserve"> khuôn viên</w:t>
      </w:r>
      <w:r w:rsidRPr="00226CB9">
        <w:rPr>
          <w:rFonts w:ascii="Times New Roman" w:hAnsi="Times New Roman" w:cs="Times New Roman"/>
          <w:sz w:val="28"/>
          <w:szCs w:val="28"/>
        </w:rPr>
        <w:t xml:space="preserve"> nhà trường: </w:t>
      </w:r>
    </w:p>
    <w:p w:rsidR="00A73B1E" w:rsidRPr="00C80F9F" w:rsidRDefault="00A73B1E" w:rsidP="00A73B1E">
      <w:pPr>
        <w:tabs>
          <w:tab w:val="left" w:pos="567"/>
        </w:tabs>
        <w:spacing w:before="40" w:after="40" w:line="312" w:lineRule="auto"/>
        <w:jc w:val="both"/>
        <w:rPr>
          <w:rFonts w:ascii="Times New Roman" w:hAnsi="Times New Roman" w:cs="Times New Roman"/>
          <w:sz w:val="28"/>
          <w:szCs w:val="28"/>
        </w:rPr>
      </w:pPr>
      <w:r w:rsidRPr="00226CB9">
        <w:rPr>
          <w:rFonts w:ascii="Times New Roman" w:hAnsi="Times New Roman" w:cs="Times New Roman"/>
          <w:sz w:val="28"/>
          <w:szCs w:val="28"/>
        </w:rPr>
        <w:tab/>
      </w:r>
      <w:r w:rsidRPr="00226CB9">
        <w:rPr>
          <w:rFonts w:ascii="Times New Roman" w:hAnsi="Times New Roman" w:cs="Times New Roman"/>
          <w:sz w:val="28"/>
          <w:szCs w:val="28"/>
          <w:lang w:val="vi-VN"/>
        </w:rPr>
        <w:t xml:space="preserve">+ </w:t>
      </w:r>
      <w:r>
        <w:rPr>
          <w:rFonts w:ascii="Times New Roman" w:hAnsi="Times New Roman" w:cs="Times New Roman"/>
          <w:sz w:val="28"/>
          <w:szCs w:val="28"/>
        </w:rPr>
        <w:t xml:space="preserve"> </w:t>
      </w:r>
      <w:r w:rsidRPr="00226CB9">
        <w:rPr>
          <w:rFonts w:ascii="Times New Roman" w:hAnsi="Times New Roman" w:cs="Times New Roman"/>
          <w:sz w:val="28"/>
          <w:szCs w:val="28"/>
          <w:lang w:val="vi-VN"/>
        </w:rPr>
        <w:t>Giao cán bộ y tế thường xuyên kiểm tra vệ sinh môi trường, đo thân nhiệt GV-NV</w:t>
      </w:r>
      <w:r>
        <w:rPr>
          <w:rFonts w:ascii="Times New Roman" w:hAnsi="Times New Roman" w:cs="Times New Roman"/>
          <w:sz w:val="28"/>
          <w:szCs w:val="28"/>
        </w:rPr>
        <w:t xml:space="preserve"> và học sinh</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226CB9">
        <w:rPr>
          <w:rFonts w:ascii="Times New Roman" w:hAnsi="Times New Roman" w:cs="Times New Roman"/>
          <w:sz w:val="28"/>
          <w:szCs w:val="28"/>
        </w:rPr>
        <w:tab/>
      </w:r>
      <w:r>
        <w:rPr>
          <w:rFonts w:ascii="Times New Roman" w:hAnsi="Times New Roman" w:cs="Times New Roman"/>
          <w:sz w:val="28"/>
          <w:szCs w:val="28"/>
          <w:lang w:val="vi-VN"/>
        </w:rPr>
        <w:t xml:space="preserve">+ </w:t>
      </w:r>
      <w:r>
        <w:rPr>
          <w:rFonts w:ascii="Times New Roman" w:hAnsi="Times New Roman" w:cs="Times New Roman"/>
          <w:sz w:val="28"/>
          <w:szCs w:val="28"/>
        </w:rPr>
        <w:t>D</w:t>
      </w:r>
      <w:r w:rsidRPr="00226CB9">
        <w:rPr>
          <w:rFonts w:ascii="Times New Roman" w:hAnsi="Times New Roman" w:cs="Times New Roman"/>
          <w:sz w:val="28"/>
          <w:szCs w:val="28"/>
          <w:lang w:val="vi-VN"/>
        </w:rPr>
        <w:t>uy trì tổ công tác đo thân nhiệt học sinh ở khu vực cổng trường và cập nhật tình hình hàng ngày.</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226CB9">
        <w:rPr>
          <w:rFonts w:ascii="Times New Roman" w:hAnsi="Times New Roman" w:cs="Times New Roman"/>
          <w:sz w:val="28"/>
          <w:szCs w:val="28"/>
        </w:rPr>
        <w:tab/>
      </w:r>
      <w:r w:rsidRPr="00226CB9">
        <w:rPr>
          <w:rFonts w:ascii="Times New Roman" w:hAnsi="Times New Roman" w:cs="Times New Roman"/>
          <w:sz w:val="28"/>
          <w:szCs w:val="28"/>
          <w:lang w:val="vi-VN"/>
        </w:rPr>
        <w:t>+ Phối hợp giữa nhà trường và xã hội trong việc giáo dục học sinh tích cực bảo vệ môi trường, vệ sinh lớp học, trường học, dinh dưỡng đủ chất để tăng cường đề kháng cho cơ thể</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226CB9">
        <w:rPr>
          <w:rFonts w:ascii="Times New Roman" w:hAnsi="Times New Roman" w:cs="Times New Roman"/>
          <w:sz w:val="28"/>
          <w:szCs w:val="28"/>
        </w:rPr>
        <w:tab/>
      </w:r>
      <w:r w:rsidRPr="00226CB9">
        <w:rPr>
          <w:rFonts w:ascii="Times New Roman" w:hAnsi="Times New Roman" w:cs="Times New Roman"/>
          <w:sz w:val="28"/>
          <w:szCs w:val="28"/>
          <w:lang w:val="vi-VN"/>
        </w:rPr>
        <w:t>+ Đảm bảo các yếu tố an toàn về cơ sở vật chất, trang thiết bị, hệ thống điện, nước, xà phòng, giấy vệ sinh, Y tế để đảm bảo năng lực rà soát và cách ly y tế đối với các trường hợp GV-HS có biểu hiện nghi nhiễm Covid.</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226CB9">
        <w:rPr>
          <w:rFonts w:ascii="Times New Roman" w:hAnsi="Times New Roman" w:cs="Times New Roman"/>
          <w:i/>
          <w:sz w:val="28"/>
          <w:szCs w:val="28"/>
        </w:rPr>
        <w:tab/>
      </w:r>
      <w:r w:rsidRPr="00226CB9">
        <w:rPr>
          <w:rFonts w:ascii="Times New Roman" w:hAnsi="Times New Roman" w:cs="Times New Roman"/>
          <w:i/>
          <w:sz w:val="28"/>
          <w:szCs w:val="28"/>
          <w:lang w:val="vi-VN"/>
        </w:rPr>
        <w:t xml:space="preserve"> (Khi phát hiện có trường hợp mắc dịch bệnh trong nhà trường,tổ công tác sẽ kịp thời báo cáo các cơ quan quản lý chuyên môn.) </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Giáo viên chủ nhiệm thông báo tới PHHS để kết hợp phòng chống dịch bệnh:</w:t>
      </w:r>
    </w:p>
    <w:p w:rsidR="00A73B1E" w:rsidRPr="00226CB9" w:rsidRDefault="00A73B1E" w:rsidP="00A73B1E">
      <w:pPr>
        <w:pStyle w:val="oancuaDanhsach"/>
        <w:numPr>
          <w:ilvl w:val="0"/>
          <w:numId w:val="1"/>
        </w:numPr>
        <w:tabs>
          <w:tab w:val="left" w:pos="567"/>
        </w:tabs>
        <w:spacing w:before="40" w:after="40" w:line="312" w:lineRule="auto"/>
        <w:ind w:left="0" w:firstLine="720"/>
        <w:jc w:val="both"/>
        <w:rPr>
          <w:rFonts w:ascii="Times New Roman" w:hAnsi="Times New Roman" w:cs="Times New Roman"/>
          <w:sz w:val="28"/>
          <w:szCs w:val="28"/>
          <w:lang w:val="vi-VN"/>
        </w:rPr>
      </w:pPr>
      <w:r w:rsidRPr="00226CB9">
        <w:rPr>
          <w:rFonts w:ascii="Times New Roman" w:hAnsi="Times New Roman" w:cs="Times New Roman"/>
          <w:sz w:val="28"/>
          <w:szCs w:val="28"/>
          <w:lang w:val="vi-VN"/>
        </w:rPr>
        <w:t>Rà soát họ</w:t>
      </w:r>
      <w:r>
        <w:rPr>
          <w:rFonts w:ascii="Times New Roman" w:hAnsi="Times New Roman" w:cs="Times New Roman"/>
          <w:sz w:val="28"/>
          <w:szCs w:val="28"/>
          <w:lang w:val="vi-VN"/>
        </w:rPr>
        <w:t>c sinh đi</w:t>
      </w:r>
      <w:r w:rsidRPr="00A73B1E">
        <w:rPr>
          <w:rFonts w:ascii="Times New Roman" w:hAnsi="Times New Roman" w:cs="Times New Roman"/>
          <w:sz w:val="28"/>
          <w:szCs w:val="28"/>
          <w:lang w:val="vi-VN"/>
        </w:rPr>
        <w:t xml:space="preserve"> </w:t>
      </w:r>
      <w:r w:rsidRPr="00226CB9">
        <w:rPr>
          <w:rFonts w:ascii="Times New Roman" w:hAnsi="Times New Roman" w:cs="Times New Roman"/>
          <w:sz w:val="28"/>
          <w:szCs w:val="28"/>
          <w:lang w:val="vi-VN"/>
        </w:rPr>
        <w:t>từ vùng có dịch bệnh về, hoặc có tiếp xúc, tiếp xúc gần với các ca nghi nhiễm trong thời gian vừa qua, khoanh vùng và theo dõi đặc biệt về tình trạng sức khỏe, báo cáo Phòng Giáo dục và Đào tạo và Trạm y tế xã .</w:t>
      </w:r>
    </w:p>
    <w:p w:rsidR="00A73B1E" w:rsidRPr="00226CB9" w:rsidRDefault="00A73B1E" w:rsidP="00A73B1E">
      <w:pPr>
        <w:pStyle w:val="oancuaDanhsach"/>
        <w:numPr>
          <w:ilvl w:val="0"/>
          <w:numId w:val="1"/>
        </w:numPr>
        <w:tabs>
          <w:tab w:val="left" w:pos="567"/>
        </w:tabs>
        <w:spacing w:before="40" w:after="40" w:line="312" w:lineRule="auto"/>
        <w:ind w:left="0" w:firstLine="720"/>
        <w:jc w:val="both"/>
        <w:rPr>
          <w:rFonts w:ascii="Times New Roman" w:hAnsi="Times New Roman" w:cs="Times New Roman"/>
          <w:sz w:val="28"/>
          <w:szCs w:val="28"/>
          <w:lang w:val="vi-VN"/>
        </w:rPr>
      </w:pPr>
      <w:r w:rsidRPr="00226CB9">
        <w:rPr>
          <w:rFonts w:ascii="Times New Roman" w:hAnsi="Times New Roman" w:cs="Times New Roman"/>
          <w:sz w:val="28"/>
          <w:szCs w:val="28"/>
          <w:lang w:val="vi-VN"/>
        </w:rPr>
        <w:t>Khuyến cáo học sinh đeo khẩu trang</w:t>
      </w:r>
      <w:r w:rsidRPr="00A73B1E">
        <w:rPr>
          <w:rFonts w:ascii="Times New Roman" w:hAnsi="Times New Roman" w:cs="Times New Roman"/>
          <w:sz w:val="28"/>
          <w:szCs w:val="28"/>
          <w:lang w:val="vi-VN"/>
        </w:rPr>
        <w:t>, kính chắn bọt</w:t>
      </w:r>
      <w:r w:rsidRPr="00226CB9">
        <w:rPr>
          <w:rFonts w:ascii="Times New Roman" w:hAnsi="Times New Roman" w:cs="Times New Roman"/>
          <w:sz w:val="28"/>
          <w:szCs w:val="28"/>
          <w:lang w:val="vi-VN"/>
        </w:rPr>
        <w:t xml:space="preserve"> tới trường và sử dụng bình nước cá nhân trong suốt quá trình học tập và sinh hoạt tại trường.</w:t>
      </w:r>
    </w:p>
    <w:p w:rsidR="00A73B1E" w:rsidRPr="00226CB9" w:rsidRDefault="00A73B1E" w:rsidP="00A73B1E">
      <w:pPr>
        <w:pStyle w:val="oancuaDanhsach"/>
        <w:numPr>
          <w:ilvl w:val="0"/>
          <w:numId w:val="1"/>
        </w:numPr>
        <w:tabs>
          <w:tab w:val="left" w:pos="567"/>
        </w:tabs>
        <w:spacing w:before="40" w:after="40" w:line="312" w:lineRule="auto"/>
        <w:ind w:left="0" w:firstLine="720"/>
        <w:jc w:val="both"/>
        <w:rPr>
          <w:rFonts w:ascii="Times New Roman" w:hAnsi="Times New Roman" w:cs="Times New Roman"/>
          <w:sz w:val="28"/>
          <w:szCs w:val="28"/>
          <w:lang w:val="vi-VN"/>
        </w:rPr>
      </w:pPr>
      <w:r w:rsidRPr="00226CB9">
        <w:rPr>
          <w:rFonts w:ascii="Times New Roman" w:hAnsi="Times New Roman" w:cs="Times New Roman"/>
          <w:sz w:val="28"/>
          <w:szCs w:val="28"/>
          <w:lang w:val="vi-VN"/>
        </w:rPr>
        <w:t>Nhắc nhở học sinh uống nước đều đặn ở nhiệt độ 40 độ để làm ấm cổ họng, phòng tránh viêm họng và viêm phổi.</w:t>
      </w:r>
    </w:p>
    <w:p w:rsidR="00A73B1E" w:rsidRPr="00226CB9" w:rsidRDefault="00A73B1E" w:rsidP="00A73B1E">
      <w:pPr>
        <w:pStyle w:val="oancuaDanhsach"/>
        <w:numPr>
          <w:ilvl w:val="0"/>
          <w:numId w:val="1"/>
        </w:numPr>
        <w:tabs>
          <w:tab w:val="left" w:pos="567"/>
        </w:tabs>
        <w:spacing w:before="40" w:after="40" w:line="312" w:lineRule="auto"/>
        <w:ind w:left="0" w:firstLine="720"/>
        <w:jc w:val="both"/>
        <w:rPr>
          <w:rFonts w:ascii="Times New Roman" w:hAnsi="Times New Roman" w:cs="Times New Roman"/>
          <w:sz w:val="28"/>
          <w:szCs w:val="28"/>
          <w:lang w:val="vi-VN"/>
        </w:rPr>
      </w:pPr>
      <w:r w:rsidRPr="00226CB9">
        <w:rPr>
          <w:rFonts w:ascii="Times New Roman" w:hAnsi="Times New Roman" w:cs="Times New Roman"/>
          <w:sz w:val="28"/>
          <w:szCs w:val="28"/>
          <w:lang w:val="vi-VN"/>
        </w:rPr>
        <w:t>Nhắc nhở học sinh nghỉ tại nhà hoặc đi khám nếu có triệu chứng ho, sốt, viêm họng, viêm phổi.</w:t>
      </w:r>
    </w:p>
    <w:p w:rsidR="00A73B1E" w:rsidRPr="00226CB9" w:rsidRDefault="00A73B1E" w:rsidP="00A73B1E">
      <w:pPr>
        <w:pStyle w:val="oancuaDanhsach"/>
        <w:numPr>
          <w:ilvl w:val="0"/>
          <w:numId w:val="1"/>
        </w:numPr>
        <w:tabs>
          <w:tab w:val="left" w:pos="567"/>
        </w:tabs>
        <w:spacing w:before="40" w:after="40" w:line="312" w:lineRule="auto"/>
        <w:ind w:left="0" w:firstLine="720"/>
        <w:jc w:val="both"/>
        <w:rPr>
          <w:rFonts w:ascii="Times New Roman" w:hAnsi="Times New Roman" w:cs="Times New Roman"/>
          <w:sz w:val="28"/>
          <w:szCs w:val="28"/>
          <w:lang w:val="vi-VN"/>
        </w:rPr>
      </w:pPr>
      <w:r w:rsidRPr="00226CB9">
        <w:rPr>
          <w:rFonts w:ascii="Times New Roman" w:hAnsi="Times New Roman" w:cs="Times New Roman"/>
          <w:sz w:val="28"/>
          <w:szCs w:val="28"/>
          <w:lang w:val="vi-VN"/>
        </w:rPr>
        <w:t>Nhắc nhở phụ huynh học sinh khi đưa đón con tới trường phải đeo khẩu trang</w:t>
      </w:r>
      <w:r w:rsidRPr="00A73B1E">
        <w:rPr>
          <w:rFonts w:ascii="Times New Roman" w:hAnsi="Times New Roman" w:cs="Times New Roman"/>
          <w:sz w:val="28"/>
          <w:szCs w:val="28"/>
          <w:lang w:val="vi-VN"/>
        </w:rPr>
        <w:t>, kính cắn bọt(nếu có)</w:t>
      </w:r>
      <w:r w:rsidRPr="00226CB9">
        <w:rPr>
          <w:rFonts w:ascii="Times New Roman" w:hAnsi="Times New Roman" w:cs="Times New Roman"/>
          <w:sz w:val="28"/>
          <w:szCs w:val="28"/>
          <w:lang w:val="vi-VN"/>
        </w:rPr>
        <w:t xml:space="preserve"> và không vào trong  khuôn viên của trường.</w:t>
      </w:r>
    </w:p>
    <w:p w:rsidR="00A73B1E" w:rsidRPr="00226CB9" w:rsidRDefault="00A73B1E" w:rsidP="00A73B1E">
      <w:pPr>
        <w:pStyle w:val="oancuaDanhsach"/>
        <w:tabs>
          <w:tab w:val="left" w:pos="567"/>
        </w:tabs>
        <w:spacing w:before="40" w:after="40" w:line="312" w:lineRule="auto"/>
        <w:ind w:left="0"/>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Triển khai trong cán bộ, giáo viên, nhân viên và CMHS về việc cài đặt ứng dụng Bluezone trên điện thoại thông minh nhằm phát hiện, truy vết nhanh những người có khả năng lây nhiệm và nhanh chóng có biện pháp khoanh vùng dập dịch.</w:t>
      </w:r>
    </w:p>
    <w:p w:rsidR="00A73B1E" w:rsidRPr="00226CB9" w:rsidRDefault="00A73B1E" w:rsidP="00A73B1E">
      <w:pPr>
        <w:pStyle w:val="oancuaDanhsach"/>
        <w:tabs>
          <w:tab w:val="left" w:pos="567"/>
        </w:tabs>
        <w:spacing w:before="40" w:after="40" w:line="312" w:lineRule="auto"/>
        <w:ind w:left="0"/>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Không tổ chức các hoạt động tập trung đông người, các hoạt động tập thể trong nhà trường.</w:t>
      </w:r>
    </w:p>
    <w:p w:rsidR="00A73B1E" w:rsidRPr="00226CB9" w:rsidRDefault="00A73B1E" w:rsidP="00A73B1E">
      <w:pPr>
        <w:pStyle w:val="oancuaDanhsach"/>
        <w:tabs>
          <w:tab w:val="left" w:pos="567"/>
        </w:tabs>
        <w:spacing w:before="40" w:after="40" w:line="312" w:lineRule="auto"/>
        <w:ind w:left="0"/>
        <w:jc w:val="both"/>
        <w:rPr>
          <w:rFonts w:ascii="Times New Roman" w:hAnsi="Times New Roman" w:cs="Times New Roman"/>
          <w:sz w:val="28"/>
          <w:szCs w:val="28"/>
          <w:lang w:val="vi-VN"/>
        </w:rPr>
      </w:pPr>
      <w:r w:rsidRPr="00A73B1E">
        <w:rPr>
          <w:rFonts w:ascii="Times New Roman" w:hAnsi="Times New Roman" w:cs="Times New Roman"/>
          <w:sz w:val="28"/>
          <w:szCs w:val="28"/>
          <w:lang w:val="vi-VN"/>
        </w:rPr>
        <w:tab/>
      </w:r>
      <w:r w:rsidRPr="00226CB9">
        <w:rPr>
          <w:rFonts w:ascii="Times New Roman" w:hAnsi="Times New Roman" w:cs="Times New Roman"/>
          <w:sz w:val="28"/>
          <w:szCs w:val="28"/>
          <w:lang w:val="vi-VN"/>
        </w:rPr>
        <w:t>+ Xây dựng phương án đón học sinh vào năm học mới đảm bảo an toàn trong công tác phòng chống dịch Covid 19, phù hợp với tình hình của nhà trường, của địa phương và  bám sát sự chỉ đạo của cấp trên.</w:t>
      </w:r>
    </w:p>
    <w:p w:rsidR="00A73B1E" w:rsidRPr="00226CB9" w:rsidRDefault="00A73B1E" w:rsidP="00A73B1E">
      <w:pPr>
        <w:tabs>
          <w:tab w:val="left" w:pos="567"/>
        </w:tabs>
        <w:spacing w:before="40" w:after="40" w:line="312" w:lineRule="auto"/>
        <w:jc w:val="both"/>
        <w:rPr>
          <w:rFonts w:ascii="Times New Roman" w:hAnsi="Times New Roman" w:cs="Times New Roman"/>
          <w:sz w:val="28"/>
          <w:szCs w:val="28"/>
          <w:lang w:val="vi-VN"/>
        </w:rPr>
      </w:pPr>
      <w:r w:rsidRPr="002F08E6">
        <w:rPr>
          <w:rFonts w:ascii="Times New Roman" w:hAnsi="Times New Roman" w:cs="Times New Roman"/>
          <w:sz w:val="28"/>
          <w:szCs w:val="28"/>
          <w:lang w:val="vi-VN"/>
        </w:rPr>
        <w:tab/>
      </w:r>
      <w:r w:rsidRPr="00226CB9">
        <w:rPr>
          <w:rFonts w:ascii="Times New Roman" w:hAnsi="Times New Roman" w:cs="Times New Roman"/>
          <w:sz w:val="28"/>
          <w:szCs w:val="28"/>
          <w:lang w:val="vi-VN"/>
        </w:rPr>
        <w:t>Trên đây là kế hoạch tăng cường phòng chống dịch Covid 19 năm họ</w:t>
      </w:r>
      <w:r>
        <w:rPr>
          <w:rFonts w:ascii="Times New Roman" w:hAnsi="Times New Roman" w:cs="Times New Roman"/>
          <w:sz w:val="28"/>
          <w:szCs w:val="28"/>
          <w:lang w:val="vi-VN"/>
        </w:rPr>
        <w:t>c 202</w:t>
      </w:r>
      <w:r w:rsidRPr="002F08E6">
        <w:rPr>
          <w:rFonts w:ascii="Times New Roman" w:hAnsi="Times New Roman" w:cs="Times New Roman"/>
          <w:sz w:val="28"/>
          <w:szCs w:val="28"/>
          <w:lang w:val="vi-VN"/>
        </w:rPr>
        <w:t>1</w:t>
      </w:r>
      <w:r>
        <w:rPr>
          <w:rFonts w:ascii="Times New Roman" w:hAnsi="Times New Roman" w:cs="Times New Roman"/>
          <w:sz w:val="28"/>
          <w:szCs w:val="28"/>
          <w:lang w:val="vi-VN"/>
        </w:rPr>
        <w:t>-202</w:t>
      </w:r>
      <w:r w:rsidRPr="002F08E6">
        <w:rPr>
          <w:rFonts w:ascii="Times New Roman" w:hAnsi="Times New Roman" w:cs="Times New Roman"/>
          <w:sz w:val="28"/>
          <w:szCs w:val="28"/>
          <w:lang w:val="vi-VN"/>
        </w:rPr>
        <w:t>2</w:t>
      </w:r>
      <w:r w:rsidRPr="00226CB9">
        <w:rPr>
          <w:rFonts w:ascii="Times New Roman" w:hAnsi="Times New Roman" w:cs="Times New Roman"/>
          <w:sz w:val="28"/>
          <w:szCs w:val="28"/>
          <w:lang w:val="vi-VN"/>
        </w:rPr>
        <w:t>. Đề nghị toàn thể cán bộ, giáo viên, nhân viên và học sinh nhà trường nghiêm túc thực hiện để công tác phòng chống dịch bệnh đạt kết quả tốt.</w:t>
      </w:r>
    </w:p>
    <w:p w:rsidR="00A73B1E" w:rsidRDefault="00A73B1E" w:rsidP="00A73B1E">
      <w:pPr>
        <w:tabs>
          <w:tab w:val="left" w:pos="567"/>
        </w:tabs>
        <w:spacing w:before="40" w:after="40" w:line="312" w:lineRule="auto"/>
        <w:rPr>
          <w:rFonts w:ascii="Times New Roman" w:eastAsia="Times New Roman" w:hAnsi="Times New Roman" w:cs="Times New Roman"/>
          <w:sz w:val="28"/>
          <w:szCs w:val="28"/>
        </w:rPr>
      </w:pPr>
      <w:r w:rsidRPr="00A73B1E">
        <w:rPr>
          <w:rFonts w:ascii="Times New Roman" w:eastAsia="Times New Roman" w:hAnsi="Times New Roman" w:cs="Times New Roman"/>
          <w:sz w:val="28"/>
          <w:szCs w:val="28"/>
          <w:lang w:val="vi-VN"/>
        </w:rPr>
        <w:t xml:space="preserve">           </w:t>
      </w:r>
      <w:r w:rsidRPr="00A73B1E">
        <w:rPr>
          <w:rFonts w:ascii="Times New Roman" w:eastAsia="Times New Roman" w:hAnsi="Times New Roman" w:cs="Times New Roman"/>
          <w:sz w:val="28"/>
          <w:szCs w:val="28"/>
          <w:lang w:val="vi-VN"/>
        </w:rPr>
        <w:tab/>
      </w:r>
      <w:r w:rsidRPr="00A73B1E">
        <w:rPr>
          <w:rFonts w:ascii="Times New Roman" w:eastAsia="Times New Roman" w:hAnsi="Times New Roman" w:cs="Times New Roman"/>
          <w:sz w:val="28"/>
          <w:szCs w:val="28"/>
          <w:lang w:val="vi-VN"/>
        </w:rPr>
        <w:tab/>
      </w:r>
      <w:r w:rsidRPr="00A73B1E">
        <w:rPr>
          <w:rFonts w:ascii="Times New Roman" w:eastAsia="Times New Roman" w:hAnsi="Times New Roman" w:cs="Times New Roman"/>
          <w:sz w:val="28"/>
          <w:szCs w:val="28"/>
          <w:lang w:val="vi-VN"/>
        </w:rPr>
        <w:tab/>
      </w:r>
      <w:r w:rsidRPr="00A73B1E">
        <w:rPr>
          <w:rFonts w:ascii="Times New Roman" w:eastAsia="Times New Roman" w:hAnsi="Times New Roman" w:cs="Times New Roman"/>
          <w:sz w:val="28"/>
          <w:szCs w:val="28"/>
          <w:lang w:val="vi-VN"/>
        </w:rPr>
        <w:tab/>
      </w:r>
      <w:r w:rsidRPr="00A73B1E">
        <w:rPr>
          <w:rFonts w:ascii="Times New Roman" w:eastAsia="Times New Roman" w:hAnsi="Times New Roman" w:cs="Times New Roman"/>
          <w:sz w:val="28"/>
          <w:szCs w:val="28"/>
          <w:lang w:val="vi-VN"/>
        </w:rPr>
        <w:tab/>
      </w:r>
      <w:r w:rsidRPr="00A73B1E">
        <w:rPr>
          <w:rFonts w:ascii="Times New Roman" w:eastAsia="Times New Roman" w:hAnsi="Times New Roman" w:cs="Times New Roman"/>
          <w:sz w:val="28"/>
          <w:szCs w:val="28"/>
          <w:lang w:val="vi-VN"/>
        </w:rPr>
        <w:tab/>
      </w:r>
      <w:r w:rsidRPr="00A73B1E">
        <w:rPr>
          <w:rFonts w:ascii="Times New Roman" w:eastAsia="Times New Roman" w:hAnsi="Times New Roman" w:cs="Times New Roman"/>
          <w:sz w:val="28"/>
          <w:szCs w:val="28"/>
          <w:lang w:val="vi-VN"/>
        </w:rPr>
        <w:tab/>
        <w:t xml:space="preserve">    </w:t>
      </w:r>
      <w:r>
        <w:rPr>
          <w:rFonts w:ascii="Times New Roman" w:eastAsia="Times New Roman" w:hAnsi="Times New Roman" w:cs="Times New Roman"/>
          <w:sz w:val="28"/>
          <w:szCs w:val="28"/>
        </w:rPr>
        <w:t>Thay mặt ban chỉ đạo</w:t>
      </w:r>
    </w:p>
    <w:p w:rsidR="00A73B1E" w:rsidRDefault="00A73B1E" w:rsidP="00A73B1E">
      <w:pPr>
        <w:tabs>
          <w:tab w:val="left" w:pos="567"/>
        </w:tabs>
        <w:spacing w:before="40" w:after="40" w:line="31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F08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Trưởng ban</w:t>
      </w:r>
    </w:p>
    <w:p w:rsidR="00A73B1E" w:rsidRDefault="00A73B1E" w:rsidP="00A73B1E">
      <w:pPr>
        <w:tabs>
          <w:tab w:val="left" w:pos="567"/>
        </w:tabs>
        <w:spacing w:before="40" w:after="40" w:line="312" w:lineRule="auto"/>
        <w:rPr>
          <w:rFonts w:ascii="Times New Roman" w:eastAsia="Times New Roman" w:hAnsi="Times New Roman" w:cs="Times New Roman"/>
          <w:sz w:val="28"/>
          <w:szCs w:val="28"/>
        </w:rPr>
      </w:pPr>
    </w:p>
    <w:p w:rsidR="00A73B1E" w:rsidRPr="000038D0" w:rsidRDefault="00A73B1E" w:rsidP="00A73B1E">
      <w:pPr>
        <w:tabs>
          <w:tab w:val="left" w:pos="567"/>
        </w:tabs>
        <w:spacing w:before="40" w:after="40" w:line="312"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b/>
          <w:sz w:val="28"/>
          <w:szCs w:val="28"/>
        </w:rPr>
        <w:t>NGUYỄN MINH PHÚ</w:t>
      </w:r>
      <w:r w:rsidRPr="000038D0">
        <w:rPr>
          <w:rFonts w:ascii="Times New Roman" w:eastAsia="Times New Roman" w:hAnsi="Times New Roman" w:cs="Times New Roman"/>
          <w:b/>
          <w:sz w:val="28"/>
          <w:szCs w:val="28"/>
          <w:lang w:val="vi-VN"/>
        </w:rPr>
        <w:t xml:space="preserve"> </w:t>
      </w:r>
      <w:r w:rsidRPr="000038D0">
        <w:rPr>
          <w:rFonts w:ascii="Times New Roman" w:eastAsia="Times New Roman" w:hAnsi="Times New Roman" w:cs="Times New Roman"/>
          <w:b/>
          <w:sz w:val="28"/>
          <w:szCs w:val="28"/>
        </w:rPr>
        <w:tab/>
      </w:r>
      <w:r w:rsidRPr="000038D0">
        <w:rPr>
          <w:rFonts w:ascii="Times New Roman" w:eastAsia="Times New Roman" w:hAnsi="Times New Roman" w:cs="Times New Roman"/>
          <w:b/>
          <w:sz w:val="28"/>
          <w:szCs w:val="28"/>
        </w:rPr>
        <w:tab/>
      </w:r>
      <w:r w:rsidRPr="000038D0">
        <w:rPr>
          <w:rFonts w:ascii="Times New Roman" w:eastAsia="Times New Roman" w:hAnsi="Times New Roman" w:cs="Times New Roman"/>
          <w:b/>
          <w:sz w:val="28"/>
          <w:szCs w:val="28"/>
        </w:rPr>
        <w:tab/>
      </w:r>
      <w:r w:rsidRPr="000038D0">
        <w:rPr>
          <w:rFonts w:ascii="Times New Roman" w:eastAsia="Times New Roman" w:hAnsi="Times New Roman" w:cs="Times New Roman"/>
          <w:b/>
          <w:sz w:val="28"/>
          <w:szCs w:val="28"/>
        </w:rPr>
        <w:tab/>
        <w:t xml:space="preserve">            </w:t>
      </w:r>
    </w:p>
    <w:p w:rsidR="00A73B1E" w:rsidRPr="00226CB9" w:rsidRDefault="00A73B1E" w:rsidP="00A73B1E">
      <w:pPr>
        <w:tabs>
          <w:tab w:val="left" w:pos="567"/>
        </w:tabs>
        <w:spacing w:after="0" w:line="240" w:lineRule="auto"/>
        <w:ind w:firstLine="720"/>
        <w:jc w:val="both"/>
        <w:rPr>
          <w:rFonts w:ascii="Times New Roman" w:eastAsia="Times New Roman" w:hAnsi="Times New Roman" w:cs="Times New Roman"/>
          <w:b/>
          <w:sz w:val="28"/>
          <w:szCs w:val="28"/>
          <w:lang w:val="vi-VN"/>
        </w:rPr>
      </w:pPr>
      <w:r w:rsidRPr="00226CB9">
        <w:rPr>
          <w:rFonts w:ascii="Times New Roman" w:eastAsia="Times New Roman" w:hAnsi="Times New Roman" w:cs="Times New Roman"/>
          <w:b/>
          <w:sz w:val="28"/>
          <w:szCs w:val="28"/>
          <w:lang w:val="vi-VN"/>
        </w:rPr>
        <w:t xml:space="preserve">        </w:t>
      </w:r>
    </w:p>
    <w:p w:rsidR="00226CB9" w:rsidRPr="00A73B1E" w:rsidRDefault="00226CB9" w:rsidP="00A73B1E"/>
    <w:sectPr w:rsidR="00226CB9" w:rsidRPr="00A73B1E" w:rsidSect="00081B39">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3EAE"/>
    <w:multiLevelType w:val="hybridMultilevel"/>
    <w:tmpl w:val="3BBAA5C4"/>
    <w:lvl w:ilvl="0" w:tplc="4DCC1FB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B9"/>
    <w:rsid w:val="000038D0"/>
    <w:rsid w:val="00007539"/>
    <w:rsid w:val="000258A8"/>
    <w:rsid w:val="00081B39"/>
    <w:rsid w:val="00226CB9"/>
    <w:rsid w:val="00232231"/>
    <w:rsid w:val="002F08E6"/>
    <w:rsid w:val="003429D4"/>
    <w:rsid w:val="00483624"/>
    <w:rsid w:val="004D4125"/>
    <w:rsid w:val="004F7256"/>
    <w:rsid w:val="004F73FA"/>
    <w:rsid w:val="00667DE0"/>
    <w:rsid w:val="006A5F92"/>
    <w:rsid w:val="007064AD"/>
    <w:rsid w:val="00710D13"/>
    <w:rsid w:val="00824FFA"/>
    <w:rsid w:val="00957E13"/>
    <w:rsid w:val="009735A6"/>
    <w:rsid w:val="0098439E"/>
    <w:rsid w:val="00A73B1E"/>
    <w:rsid w:val="00AA52C3"/>
    <w:rsid w:val="00B94204"/>
    <w:rsid w:val="00C80F9F"/>
    <w:rsid w:val="00D6546A"/>
    <w:rsid w:val="00D6655B"/>
    <w:rsid w:val="00D704C2"/>
    <w:rsid w:val="00D71012"/>
    <w:rsid w:val="00E60F11"/>
    <w:rsid w:val="00E67F0D"/>
    <w:rsid w:val="00EA39A9"/>
    <w:rsid w:val="00EB3472"/>
    <w:rsid w:val="00F0237E"/>
    <w:rsid w:val="00F12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332DE2B-249D-F846-8325-90D78FA58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26CB9"/>
    <w:pPr>
      <w:spacing w:after="200" w:line="276" w:lineRule="auto"/>
    </w:pPr>
    <w:rPr>
      <w:rFonts w:asciiTheme="minorHAnsi" w:hAnsiTheme="minorHAnsi"/>
      <w:sz w:val="22"/>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226CB9"/>
    <w:pPr>
      <w:ind w:left="720"/>
      <w:contextualSpacing/>
    </w:pPr>
  </w:style>
  <w:style w:type="table" w:styleId="LiBang">
    <w:name w:val="Table Grid"/>
    <w:basedOn w:val="BangThngthng"/>
    <w:uiPriority w:val="59"/>
    <w:rsid w:val="00226CB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3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tố nga nguyễn</cp:lastModifiedBy>
  <cp:revision>2</cp:revision>
  <cp:lastPrinted>2021-04-12T07:06:00Z</cp:lastPrinted>
  <dcterms:created xsi:type="dcterms:W3CDTF">2021-09-11T08:41:00Z</dcterms:created>
  <dcterms:modified xsi:type="dcterms:W3CDTF">2021-09-11T08:41:00Z</dcterms:modified>
</cp:coreProperties>
</file>